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8579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714"/>
        <w:gridCol w:w="5149"/>
        <w:gridCol w:w="1716"/>
      </w:tblGrid>
      <w:tr>
        <w:trPr/>
        <w:tc>
          <w:tcPr>
            <w:tcW w:w="17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GB"/>
              </w:rPr>
            </w:pPr>
            <w:r>
              <w:rPr/>
              <w:drawing>
                <wp:inline distT="0" distB="0" distL="0" distR="0">
                  <wp:extent cx="787400" cy="531495"/>
                  <wp:effectExtent l="0" t="0" r="0" b="0"/>
                  <wp:docPr id="1" name="Picture 1" descr="burgee-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burgee-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7400" cy="5314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9" w:type="dxa"/>
            <w:vMerge w:val="restart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</w:rPr>
              <w:t>Cramond Boat Club.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</w:rPr>
              <w:t>2017 Dinghy Regatta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</w:rPr>
              <w:t>19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  <w:vertAlign w:val="superscript"/>
              </w:rPr>
              <w:t>th</w:t>
            </w:r>
            <w:r>
              <w:rPr>
                <w:rFonts w:cs="Times New Roman" w:ascii="Times New Roman" w:hAnsi="Times New Roman"/>
                <w:b/>
                <w:bCs/>
                <w:color w:val="000000"/>
                <w:sz w:val="36"/>
                <w:szCs w:val="36"/>
              </w:rPr>
              <w:t xml:space="preserve"> – 20th August 2017</w:t>
            </w:r>
            <w:r>
              <w:rPr>
                <w:rFonts w:cs="Times New Roman" w:ascii="Times New Roman" w:hAnsi="Times New Roman"/>
                <w:color w:val="000000"/>
                <w:sz w:val="36"/>
                <w:szCs w:val="36"/>
              </w:rPr>
              <w:t>.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lang w:eastAsia="en-GB"/>
              </w:rPr>
            </w:pPr>
            <w:r>
              <w:rPr>
                <w:lang w:eastAsia="en-GB"/>
              </w:rPr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GB"/>
              </w:rPr>
            </w:pPr>
            <w:r>
              <w:rPr>
                <w:lang w:eastAsia="en-GB"/>
              </w:rPr>
            </w:r>
          </w:p>
        </w:tc>
      </w:tr>
      <w:tr>
        <w:trPr/>
        <w:tc>
          <w:tcPr>
            <w:tcW w:w="1714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GB"/>
              </w:rPr>
            </w:pPr>
            <w:r>
              <w:rPr>
                <w:lang w:eastAsia="en-GB"/>
              </w:rPr>
            </w:r>
          </w:p>
        </w:tc>
        <w:tc>
          <w:tcPr>
            <w:tcW w:w="5149" w:type="dxa"/>
            <w:vMerge w:val="continue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GB"/>
              </w:rPr>
            </w:pPr>
            <w:r>
              <w:rPr>
                <w:lang w:eastAsia="en-GB"/>
              </w:rPr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lang w:eastAsia="en-GB"/>
              </w:rPr>
            </w:pPr>
            <w:r>
              <w:rPr>
                <w:lang w:eastAsia="en-GB"/>
              </w:rPr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color w:val="000000"/>
          <w:sz w:val="32"/>
          <w:szCs w:val="32"/>
          <w:u w:val="single"/>
        </w:rPr>
      </w:pPr>
      <w:r>
        <w:rPr>
          <w:rFonts w:cs="Times New Roman" w:ascii="Times New Roman" w:hAnsi="Times New Roman"/>
          <w:b/>
          <w:color w:val="000000"/>
          <w:sz w:val="32"/>
          <w:szCs w:val="32"/>
          <w:u w:val="single"/>
        </w:rPr>
        <w:t>Notice of Race.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color w:val="000000"/>
          <w:sz w:val="40"/>
          <w:szCs w:val="40"/>
        </w:rPr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This will be an Open Handicap class event including a Cadet class.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1. RULES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left="426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 xml:space="preserve">1.1 The regatta will be governed by the rules as defined in </w:t>
      </w:r>
      <w:r>
        <w:rPr>
          <w:rFonts w:cs="Arial" w:ascii="Arial" w:hAnsi="Arial"/>
          <w:i/>
          <w:iCs/>
          <w:color w:val="000000"/>
          <w:sz w:val="20"/>
          <w:szCs w:val="20"/>
        </w:rPr>
        <w:t>The Racing Rules of Sailing</w:t>
      </w: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1.2 The RYA prescriptions to the Racing Rules of Sailing will apply.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1.3 The Sailing Instructions will apply.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1.4 Racing rule 40 will be changed – Use of personal buoyancy.</w:t>
      </w:r>
    </w:p>
    <w:p>
      <w:pPr>
        <w:pStyle w:val="Normal"/>
        <w:spacing w:lineRule="auto" w:line="240" w:before="0" w:after="0"/>
        <w:ind w:left="709" w:hanging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When on the water competitors shall wear adequate personal buoyancy. Wet suits and dry suits are not adequate personal buoyancy.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2. ADVERTISING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Advertising will be designated as Category C.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3. ELIGIBILITY AND ENTRY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3.1 The regatta is open to all classes of Dinghy.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4. FEES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Entry Fees are as follows: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£15 per boat (single-hander)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£20 per boat (double-hander).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5.SCHEDULE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5.1 Four races are scheduled.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5.2 Registration and Entry Fee Payment at Cramond Boat Club between 9:00 hrs and</w:t>
      </w:r>
    </w:p>
    <w:p>
      <w:pPr>
        <w:pStyle w:val="Normal"/>
        <w:spacing w:lineRule="auto" w:line="240" w:before="0" w:after="0"/>
        <w:ind w:firstLine="709"/>
        <w:rPr/>
      </w:pPr>
      <w:r>
        <w:rPr>
          <w:rFonts w:cs="Arial" w:ascii="Arial" w:hAnsi="Arial"/>
          <w:color w:val="000000"/>
          <w:sz w:val="20"/>
          <w:szCs w:val="20"/>
        </w:rPr>
        <w:t>11:00 hrs on 19 August.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5.3 Competitors briefing in front of clubhouse on 19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Arial" w:ascii="Arial" w:hAnsi="Arial"/>
          <w:color w:val="000000"/>
          <w:sz w:val="20"/>
          <w:szCs w:val="20"/>
        </w:rPr>
        <w:t xml:space="preserve"> August.</w:t>
      </w:r>
    </w:p>
    <w:p>
      <w:pPr>
        <w:pStyle w:val="Normal"/>
        <w:spacing w:lineRule="auto" w:line="240" w:before="0" w:after="0"/>
        <w:ind w:firstLine="709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(exact time posted on official notice board inside Club Foyer).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5.4The scheduled time of the first warning signal is Saturday 19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Arial" w:ascii="Arial" w:hAnsi="Arial"/>
          <w:color w:val="000000"/>
          <w:sz w:val="20"/>
          <w:szCs w:val="20"/>
        </w:rPr>
        <w:t xml:space="preserve"> August @ 11.55 am..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6. MEASUREMENTS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Each boat must have a valid measurement certificate.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7. SAILING INSTRUCTIONS</w:t>
      </w:r>
    </w:p>
    <w:p>
      <w:pPr>
        <w:pStyle w:val="Normal"/>
        <w:spacing w:lineRule="auto" w:line="240" w:before="0" w:after="0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The sailing instructions will be available during Registration after 9.00hrs on 19</w:t>
      </w:r>
      <w:r>
        <w:rPr>
          <w:rFonts w:cs="Arial" w:ascii="Arial" w:hAnsi="Arial"/>
          <w:color w:val="000000"/>
          <w:sz w:val="20"/>
          <w:szCs w:val="20"/>
          <w:vertAlign w:val="superscript"/>
        </w:rPr>
        <w:t>th</w:t>
      </w:r>
      <w:r>
        <w:rPr>
          <w:rFonts w:cs="Arial" w:ascii="Arial" w:hAnsi="Arial"/>
          <w:color w:val="000000"/>
          <w:sz w:val="20"/>
          <w:szCs w:val="20"/>
        </w:rPr>
        <w:t xml:space="preserve"> August.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at Cramond Boat Club</w:t>
      </w:r>
    </w:p>
    <w:p>
      <w:pPr>
        <w:pStyle w:val="Normal"/>
        <w:spacing w:lineRule="auto" w:line="240" w:before="0" w:after="0"/>
        <w:ind w:firstLine="426"/>
        <w:rPr>
          <w:rFonts w:ascii="Arial" w:hAnsi="Arial" w:cs="Arial"/>
          <w:color w:val="000000"/>
          <w:sz w:val="20"/>
          <w:szCs w:val="20"/>
        </w:rPr>
      </w:pPr>
      <w:r>
        <w:rPr>
          <w:rFonts w:cs="Arial" w:ascii="Arial" w:hAnsi="Arial"/>
          <w:color w:val="000000"/>
          <w:sz w:val="20"/>
          <w:szCs w:val="20"/>
        </w:rPr>
        <w:t>.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  <w:t>8. VENUE</w:t>
      </w:r>
    </w:p>
    <w:p>
      <w:pPr>
        <w:pStyle w:val="Normal"/>
        <w:spacing w:lineRule="auto" w:line="240" w:before="0" w:after="0"/>
        <w:rPr>
          <w:rFonts w:ascii="Arial" w:hAnsi="Arial" w:cs="Arial"/>
          <w:b/>
          <w:b/>
          <w:bCs/>
          <w:color w:val="000000"/>
          <w:sz w:val="20"/>
          <w:szCs w:val="20"/>
        </w:rPr>
      </w:pPr>
      <w:r>
        <w:rPr>
          <w:rFonts w:cs="Arial" w:ascii="Arial" w:hAnsi="Arial"/>
          <w:b/>
          <w:bCs/>
          <w:color w:val="000000"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The Cramond Boat Club has its Clubhouse and moorings at the mouth of the River 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Almond, only 4 miles from the centre of Edinburgh. The Full address of the Club is, Cramond Boat Club, Riverside, Cramond, Edinburgh EH4 6NY.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412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  <w:t>9.  RACING AREA</w:t>
      </w:r>
    </w:p>
    <w:p>
      <w:pPr>
        <w:pStyle w:val="Default"/>
        <w:ind w:left="426" w:hanging="412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The Racing Area will be within an area on the Drum Sands, bounded by Cramond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Island and Hound Point. </w:t>
      </w:r>
    </w:p>
    <w:p>
      <w:pPr>
        <w:pStyle w:val="Default"/>
        <w:ind w:left="426" w:hanging="412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  <w:r>
        <w:br w:type="page"/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 </w:t>
      </w:r>
      <w:r>
        <w:rPr>
          <w:rFonts w:cs="Arial" w:ascii="Arial" w:hAnsi="Arial"/>
          <w:b/>
          <w:bCs/>
          <w:sz w:val="20"/>
          <w:szCs w:val="20"/>
        </w:rPr>
        <w:t xml:space="preserve">10. PENALTY SYSTEM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The penalties are as detailed in RRS 44 except that rule 44.3 shall not apply.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The Exoneration penalty (and the Advisory Hearing and RYA Arbitration procedures)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 the RYA Rules Disputes Procedures will not be available.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11. SCORING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11.1 The Low Point System of Appendix A will apply.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11.2 2 races are required to be completed to constitute a series.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11.3 When fewer than 4 races have been completed, a boat’s series score will be the </w:t>
      </w:r>
    </w:p>
    <w:p>
      <w:pPr>
        <w:pStyle w:val="Default"/>
        <w:ind w:firstLine="85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total of her race scores. </w:t>
      </w:r>
    </w:p>
    <w:p>
      <w:pPr>
        <w:pStyle w:val="Default"/>
        <w:ind w:firstLine="85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When 4 or more races have been completed, a boat’s series score will be the total </w:t>
      </w:r>
    </w:p>
    <w:p>
      <w:pPr>
        <w:pStyle w:val="Default"/>
        <w:ind w:firstLine="851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of their</w:t>
      </w:r>
      <w:bookmarkStart w:id="0" w:name="_GoBack"/>
      <w:bookmarkEnd w:id="0"/>
      <w:r>
        <w:rPr>
          <w:rFonts w:cs="Arial" w:ascii="Arial" w:hAnsi="Arial"/>
          <w:sz w:val="20"/>
          <w:szCs w:val="20"/>
        </w:rPr>
        <w:t xml:space="preserve"> race scores excluding her worst score. </w:t>
      </w:r>
    </w:p>
    <w:p>
      <w:pPr>
        <w:pStyle w:val="Default"/>
        <w:ind w:firstLine="72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12. SUPPORT BOATS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Individual support boats are not allowed on the water.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Official support boats will attempt to cater for any special needs if requested.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13. RADIO COMMUNICATION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Except in an emergency, a boat shall neither make radio transmissions while racing nor receive radio communications not available to all boats. This restriction also applies to mobile telephones. 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14. PRIZES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Prizes will be awarded to the leading boat and to a number of other boats at the discretion of the organisers. 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15. DISCLAIMER OF LIABILITY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Competitors participate in the regatta entirely at their own risk. See </w:t>
      </w:r>
      <w:r>
        <w:rPr>
          <w:rFonts w:cs="Arial" w:ascii="Arial" w:hAnsi="Arial"/>
          <w:b/>
          <w:bCs/>
          <w:sz w:val="20"/>
          <w:szCs w:val="20"/>
        </w:rPr>
        <w:t xml:space="preserve">rule 4, Decision to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Race. </w:t>
      </w:r>
      <w:r>
        <w:rPr>
          <w:rFonts w:cs="Arial" w:ascii="Arial" w:hAnsi="Arial"/>
          <w:sz w:val="20"/>
          <w:szCs w:val="20"/>
        </w:rPr>
        <w:t xml:space="preserve">The organizing authority will not accept any liability for material damage or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personal injury or death sustained in conjunction with or prior to, during, or after the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regatta. </w:t>
      </w:r>
    </w:p>
    <w:p>
      <w:pPr>
        <w:pStyle w:val="Default"/>
        <w:ind w:firstLine="426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b/>
          <w:b/>
          <w:bCs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 xml:space="preserve">16. INSURANCE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Each participating boat shall be insured with valid third-party liability insurance with a minimum cover of £3million per event or the equivalent. 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sz w:val="20"/>
          <w:szCs w:val="20"/>
        </w:rPr>
        <w:t>17. FURTHER INFORMATION</w:t>
      </w:r>
      <w:r>
        <w:rPr>
          <w:rFonts w:cs="Arial" w:ascii="Arial" w:hAnsi="Arial"/>
          <w:sz w:val="20"/>
          <w:szCs w:val="20"/>
        </w:rPr>
        <w:t xml:space="preserve">.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For further information on the event, please contact :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Mr. Alvin Barber. Tel:  07807 657899  (Race Officer)</w:t>
      </w:r>
    </w:p>
    <w:p>
      <w:pPr>
        <w:pStyle w:val="Default"/>
        <w:rPr/>
      </w:pPr>
      <w:r>
        <w:rPr>
          <w:rFonts w:cs="Arial" w:ascii="Arial" w:hAnsi="Arial"/>
          <w:sz w:val="22"/>
          <w:szCs w:val="22"/>
        </w:rPr>
        <w:t xml:space="preserve">Email:  </w:t>
      </w:r>
      <w:hyperlink r:id="rId3">
        <w:r>
          <w:rPr>
            <w:rStyle w:val="InternetLink"/>
            <w:rFonts w:cs="Arial" w:ascii="Arial" w:hAnsi="Arial"/>
            <w:sz w:val="22"/>
            <w:szCs w:val="22"/>
          </w:rPr>
          <w:t>alvinbarber7@gmail.com</w:t>
        </w:r>
      </w:hyperlink>
      <w:r>
        <w:rPr>
          <w:rFonts w:cs="Arial" w:ascii="Arial" w:hAnsi="Arial"/>
          <w:sz w:val="22"/>
          <w:szCs w:val="22"/>
        </w:rPr>
        <w:t xml:space="preserve"> </w:t>
      </w:r>
    </w:p>
    <w:p>
      <w:pPr>
        <w:pStyle w:val="Default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Please complete entry an entry form and hand in to the Race Office at Cramond Boat Club before 11.00am on Saturday 19</w:t>
      </w:r>
      <w:r>
        <w:rPr>
          <w:rFonts w:cs="Arial" w:ascii="Arial" w:hAnsi="Arial"/>
          <w:sz w:val="20"/>
          <w:szCs w:val="20"/>
          <w:vertAlign w:val="superscript"/>
        </w:rPr>
        <w:t>th</w:t>
      </w:r>
      <w:r>
        <w:rPr>
          <w:rFonts w:cs="Arial" w:ascii="Arial" w:hAnsi="Arial"/>
          <w:sz w:val="20"/>
          <w:szCs w:val="20"/>
        </w:rPr>
        <w:t xml:space="preserve"> August.  Copies will also be available at the Race Office for completion on the day.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Alternatively, send to: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Dinghy Regatta,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Cramond Boat Club,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Riverside,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Cramond, </w:t>
      </w:r>
    </w:p>
    <w:p>
      <w:pPr>
        <w:pStyle w:val="Default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Edinburgh </w:t>
      </w:r>
    </w:p>
    <w:p>
      <w:pPr>
        <w:pStyle w:val="Default"/>
        <w:rPr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EH4 6NY </w:t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Cramond Boat Club.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2017 Dinghy Regatta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>19</w:t>
      </w:r>
      <w:r>
        <w:rPr>
          <w:rFonts w:cs="Times New Roman" w:ascii="Times New Roman" w:hAnsi="Times New Roman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 xml:space="preserve"> August – 20</w:t>
      </w:r>
      <w:r>
        <w:rPr>
          <w:rFonts w:cs="Times New Roman" w:ascii="Times New Roman" w:hAnsi="Times New Roman"/>
          <w:b/>
          <w:bCs/>
          <w:color w:val="000000"/>
          <w:sz w:val="40"/>
          <w:szCs w:val="40"/>
          <w:vertAlign w:val="superscript"/>
        </w:rPr>
        <w:t>th</w:t>
      </w:r>
      <w:r>
        <w:rPr>
          <w:rFonts w:cs="Times New Roman" w:ascii="Times New Roman" w:hAnsi="Times New Roman"/>
          <w:b/>
          <w:bCs/>
          <w:color w:val="000000"/>
          <w:sz w:val="40"/>
          <w:szCs w:val="40"/>
        </w:rPr>
        <w:t xml:space="preserve"> August 2017</w:t>
      </w:r>
      <w:r>
        <w:rPr>
          <w:rFonts w:cs="Times New Roman" w:ascii="Times New Roman" w:hAnsi="Times New Roman"/>
          <w:color w:val="000000"/>
          <w:sz w:val="40"/>
          <w:szCs w:val="40"/>
        </w:rPr>
        <w:t>.</w:t>
      </w:r>
    </w:p>
    <w:p>
      <w:pPr>
        <w:pStyle w:val="Default"/>
        <w:ind w:left="426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426"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  <w:u w:val="single"/>
        </w:rPr>
        <w:t>Entry Form</w:t>
      </w:r>
    </w:p>
    <w:p>
      <w:pPr>
        <w:pStyle w:val="Default"/>
        <w:ind w:left="426" w:hanging="0"/>
        <w:jc w:val="center"/>
        <w:rPr>
          <w:b/>
          <w:b/>
          <w:bCs/>
          <w:sz w:val="40"/>
          <w:szCs w:val="40"/>
        </w:rPr>
      </w:pPr>
      <w:r>
        <w:rPr>
          <w:b/>
          <w:bCs/>
          <w:sz w:val="40"/>
          <w:szCs w:val="40"/>
        </w:rPr>
      </w:r>
    </w:p>
    <w:tbl>
      <w:tblPr>
        <w:tblStyle w:val="TableGrid"/>
        <w:tblW w:w="8647" w:type="dxa"/>
        <w:jc w:val="left"/>
        <w:tblInd w:w="103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038"/>
        <w:gridCol w:w="2039"/>
        <w:gridCol w:w="1841"/>
        <w:gridCol w:w="2728"/>
      </w:tblGrid>
      <w:tr>
        <w:trPr>
          <w:trHeight w:val="450" w:hRule="atLeast"/>
        </w:trPr>
        <w:tc>
          <w:tcPr>
            <w:tcW w:w="2038" w:type="dxa"/>
            <w:vMerge w:val="restart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Boat Name</w:t>
            </w:r>
          </w:p>
        </w:tc>
        <w:tc>
          <w:tcPr>
            <w:tcW w:w="2039" w:type="dxa"/>
            <w:vMerge w:val="restart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1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Sail Number</w:t>
            </w:r>
          </w:p>
        </w:tc>
        <w:tc>
          <w:tcPr>
            <w:tcW w:w="2728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50" w:hRule="atLeast"/>
        </w:trPr>
        <w:tc>
          <w:tcPr>
            <w:tcW w:w="2038" w:type="dxa"/>
            <w:vMerge w:val="continue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1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Class</w:t>
            </w:r>
          </w:p>
        </w:tc>
        <w:tc>
          <w:tcPr>
            <w:tcW w:w="2728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483" w:hRule="atLeast"/>
        </w:trPr>
        <w:tc>
          <w:tcPr>
            <w:tcW w:w="2038" w:type="dxa"/>
            <w:vMerge w:val="continue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039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1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Handicap</w:t>
            </w:r>
          </w:p>
        </w:tc>
        <w:tc>
          <w:tcPr>
            <w:tcW w:w="2728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62" w:hRule="atLeast"/>
        </w:trPr>
        <w:tc>
          <w:tcPr>
            <w:tcW w:w="20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Helm Name</w:t>
            </w:r>
          </w:p>
        </w:tc>
        <w:tc>
          <w:tcPr>
            <w:tcW w:w="203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1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Crew Name</w:t>
            </w:r>
          </w:p>
        </w:tc>
        <w:tc>
          <w:tcPr>
            <w:tcW w:w="2728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555" w:hRule="atLeast"/>
        </w:trPr>
        <w:tc>
          <w:tcPr>
            <w:tcW w:w="20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 (if under 18)</w:t>
            </w:r>
          </w:p>
        </w:tc>
        <w:tc>
          <w:tcPr>
            <w:tcW w:w="2039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1841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Age (if under 18)</w:t>
            </w:r>
          </w:p>
        </w:tc>
        <w:tc>
          <w:tcPr>
            <w:tcW w:w="2728" w:type="dxa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1399" w:hRule="atLeast"/>
        </w:trPr>
        <w:tc>
          <w:tcPr>
            <w:tcW w:w="20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Address</w:t>
            </w:r>
          </w:p>
        </w:tc>
        <w:tc>
          <w:tcPr>
            <w:tcW w:w="660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710" w:hRule="atLeast"/>
        </w:trPr>
        <w:tc>
          <w:tcPr>
            <w:tcW w:w="20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Contact Number</w:t>
            </w:r>
          </w:p>
        </w:tc>
        <w:tc>
          <w:tcPr>
            <w:tcW w:w="660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  <w:tr>
        <w:trPr>
          <w:trHeight w:val="692" w:hRule="atLeast"/>
        </w:trPr>
        <w:tc>
          <w:tcPr>
            <w:tcW w:w="20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E-mail Address</w:t>
            </w:r>
          </w:p>
        </w:tc>
        <w:tc>
          <w:tcPr>
            <w:tcW w:w="6608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ind w:left="426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  <w:t xml:space="preserve">I wish to enter the 2017 Cramond Boat Club Dinghy Regatta </w:t>
      </w:r>
    </w:p>
    <w:p>
      <w:pPr>
        <w:pStyle w:val="Normal"/>
        <w:spacing w:lineRule="auto" w:line="240" w:before="0" w:after="0"/>
        <w:ind w:firstLine="70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 w:ascii="Times New Roman" w:hAnsi="Times New Roman"/>
          <w:color w:val="000000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 agree to be bound by the Racing Rules of Sailing and all other rules that govern this regatta. In particular, I confirm that I have read the Notice of Race and accept its provisions and agree that my boat will conform to the requirements set out in the Notice of Race throughout the event.</w:t>
      </w:r>
    </w:p>
    <w:p>
      <w:pPr>
        <w:pStyle w:val="Default"/>
        <w:ind w:left="709" w:hanging="0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tbl>
      <w:tblPr>
        <w:tblStyle w:val="TableGrid"/>
        <w:tblW w:w="6345" w:type="dxa"/>
        <w:jc w:val="left"/>
        <w:tblInd w:w="709" w:type="dxa"/>
        <w:tblCellMar>
          <w:top w:w="0" w:type="dxa"/>
          <w:left w:w="11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21"/>
        <w:gridCol w:w="1880"/>
        <w:gridCol w:w="1844"/>
      </w:tblGrid>
      <w:tr>
        <w:trPr>
          <w:trHeight w:val="680" w:hRule="atLeast"/>
        </w:trPr>
        <w:tc>
          <w:tcPr>
            <w:tcW w:w="2621" w:type="dxa"/>
            <w:tcBorders>
              <w:top w:val="nil"/>
              <w:left w:val="nil"/>
              <w:bottom w:val="nil"/>
              <w:insideH w:val="nil"/>
            </w:tcBorders>
            <w:shd w:color="auto" w:fill="auto" w:val="clear"/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I enclose an entry fee of:</w:t>
            </w:r>
          </w:p>
        </w:tc>
        <w:tc>
          <w:tcPr>
            <w:tcW w:w="1880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£15 / £20</w:t>
            </w:r>
          </w:p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(As applicable)</w:t>
            </w:r>
          </w:p>
        </w:tc>
        <w:tc>
          <w:tcPr>
            <w:tcW w:w="1844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Helm Signature………………………………………………………………..</w:t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 xml:space="preserve">Please make  cheques payable to: </w:t>
      </w:r>
      <w:r>
        <w:rPr>
          <w:rFonts w:cs="Arial" w:ascii="Arial" w:hAnsi="Arial"/>
          <w:b/>
          <w:sz w:val="20"/>
          <w:szCs w:val="20"/>
        </w:rPr>
        <w:t>CRAMOND BOAT CLUB.</w:t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For office use only:-</w:t>
      </w:r>
    </w:p>
    <w:p>
      <w:pPr>
        <w:pStyle w:val="Default"/>
        <w:ind w:left="709" w:hanging="0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tbl>
      <w:tblPr>
        <w:tblStyle w:val="TableGrid"/>
        <w:tblW w:w="7870" w:type="dxa"/>
        <w:jc w:val="left"/>
        <w:tblInd w:w="704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638"/>
        <w:gridCol w:w="2619"/>
        <w:gridCol w:w="2613"/>
      </w:tblGrid>
      <w:tr>
        <w:trPr/>
        <w:tc>
          <w:tcPr>
            <w:tcW w:w="2638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Form Completed</w:t>
            </w:r>
          </w:p>
        </w:tc>
        <w:tc>
          <w:tcPr>
            <w:tcW w:w="2619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Payment received</w:t>
            </w:r>
          </w:p>
        </w:tc>
        <w:tc>
          <w:tcPr>
            <w:tcW w:w="2613" w:type="dxa"/>
            <w:tcBorders/>
            <w:shd w:color="auto" w:fill="auto" w:val="pct20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Cash / Cheque</w:t>
            </w:r>
          </w:p>
        </w:tc>
      </w:tr>
      <w:tr>
        <w:trPr>
          <w:trHeight w:val="640" w:hRule="atLeast"/>
        </w:trPr>
        <w:tc>
          <w:tcPr>
            <w:tcW w:w="2638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9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  <w:tc>
          <w:tcPr>
            <w:tcW w:w="2613" w:type="dxa"/>
            <w:tcBorders/>
            <w:shd w:color="auto" w:fill="auto" w:val="clear"/>
            <w:tcMar>
              <w:left w:w="103" w:type="dxa"/>
            </w:tcMar>
          </w:tcPr>
          <w:p>
            <w:pPr>
              <w:pStyle w:val="Default"/>
              <w:spacing w:lineRule="auto" w:line="240" w:before="0"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</w:r>
          </w:p>
        </w:tc>
      </w:tr>
    </w:tbl>
    <w:p>
      <w:pPr>
        <w:pStyle w:val="Default"/>
        <w:ind w:left="709" w:hanging="0"/>
        <w:rPr/>
      </w:pPr>
      <w:r>
        <w:rPr/>
      </w:r>
    </w:p>
    <w:sectPr>
      <w:type w:val="nextPage"/>
      <w:pgSz w:w="11906" w:h="16838"/>
      <w:pgMar w:left="1843" w:right="1700" w:header="0" w:top="993" w:footer="0" w:bottom="70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Internet Link"/>
    <w:basedOn w:val="DefaultParagraphFont"/>
    <w:uiPriority w:val="99"/>
    <w:unhideWhenUsed/>
    <w:rsid w:val="0083783d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f0037b"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40173d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sz w:val="24"/>
      <w:szCs w:val="24"/>
      <w:lang w:val="en-GB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f0037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8e08e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alvinbarber7@gmail.com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LibreOffice/5.3.2.2$Windows_X86_64 LibreOffice_project/6cd4f1ef626f15116896b1d8e1398b56da0d0ee1</Application>
  <Pages>8</Pages>
  <Words>751</Words>
  <Characters>3744</Characters>
  <CharactersWithSpaces>4442</CharactersWithSpaces>
  <Paragraphs>102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2017-08-04T21:32:00Z</dcterms:created>
  <dc:creator>Drew Pratt</dc:creator>
  <dc:description/>
  <dc:language>en-GB</dc:language>
  <cp:lastModifiedBy/>
  <dcterms:modified xsi:type="dcterms:W3CDTF">2017-08-09T20:41:05Z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